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478A" w14:textId="3128202A" w:rsidR="00D66F5E" w:rsidRPr="00064C97" w:rsidRDefault="00B67279" w:rsidP="000A5E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48"/>
          <w:lang w:eastAsia="hu-HU"/>
        </w:rPr>
      </w:pPr>
      <w:r>
        <w:rPr>
          <w:rFonts w:ascii="Times New Roman" w:hAnsi="Times New Roman" w:cs="Times New Roman"/>
          <w:b/>
          <w:sz w:val="36"/>
        </w:rPr>
        <w:t>KJK Publikációs Támogatás</w:t>
      </w:r>
      <w:r w:rsidR="00D66F5E" w:rsidRPr="00064C97">
        <w:rPr>
          <w:rFonts w:ascii="Times New Roman" w:hAnsi="Times New Roman" w:cs="Times New Roman"/>
          <w:b/>
          <w:sz w:val="36"/>
        </w:rPr>
        <w:t xml:space="preserve"> </w:t>
      </w:r>
      <w:r w:rsidR="00180078">
        <w:rPr>
          <w:rFonts w:ascii="Times New Roman" w:hAnsi="Times New Roman" w:cs="Times New Roman"/>
          <w:b/>
          <w:sz w:val="36"/>
        </w:rPr>
        <w:t>20</w:t>
      </w:r>
      <w:r w:rsidR="001731B9">
        <w:rPr>
          <w:rFonts w:ascii="Times New Roman" w:hAnsi="Times New Roman" w:cs="Times New Roman"/>
          <w:b/>
          <w:sz w:val="36"/>
        </w:rPr>
        <w:t>2</w:t>
      </w:r>
      <w:r w:rsidR="004830C0">
        <w:rPr>
          <w:rFonts w:ascii="Times New Roman" w:hAnsi="Times New Roman" w:cs="Times New Roman"/>
          <w:b/>
          <w:sz w:val="36"/>
        </w:rPr>
        <w:t>1</w:t>
      </w:r>
    </w:p>
    <w:p w14:paraId="25E9578B" w14:textId="544C3320" w:rsidR="003B3D35" w:rsidRPr="00064C97" w:rsidRDefault="000A5EFA" w:rsidP="000A5E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064C9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a p</w:t>
      </w:r>
      <w:r w:rsidR="003B3D35" w:rsidRPr="00064C9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ubl</w:t>
      </w:r>
      <w:r w:rsidR="0018007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ikációs teljesítmény </w:t>
      </w:r>
      <w:r w:rsidR="001731B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fokozására, </w:t>
      </w:r>
      <w:r w:rsidR="0018007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támogatására</w:t>
      </w:r>
    </w:p>
    <w:p w14:paraId="03D0443E" w14:textId="77777777" w:rsidR="00510485" w:rsidRPr="00DA670C" w:rsidRDefault="00510485" w:rsidP="009A3DCA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6AC1918E" w14:textId="77777777" w:rsidR="001731B9" w:rsidRPr="001731B9" w:rsidRDefault="001731B9" w:rsidP="001731B9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3C268C7E" w14:textId="4B58AB43" w:rsidR="003B3D35" w:rsidRPr="00064C97" w:rsidRDefault="003B3D35" w:rsidP="001731B9">
      <w:pPr>
        <w:pStyle w:val="NormlWeb"/>
        <w:spacing w:after="0"/>
        <w:jc w:val="both"/>
        <w:rPr>
          <w:sz w:val="22"/>
        </w:rPr>
      </w:pPr>
      <w:r w:rsidRPr="00064C97">
        <w:rPr>
          <w:sz w:val="22"/>
          <w:u w:val="single"/>
        </w:rPr>
        <w:t xml:space="preserve">A </w:t>
      </w:r>
      <w:r w:rsidR="00B67279">
        <w:rPr>
          <w:sz w:val="22"/>
          <w:u w:val="single"/>
        </w:rPr>
        <w:t>támogatás</w:t>
      </w:r>
      <w:r w:rsidRPr="00064C97">
        <w:rPr>
          <w:sz w:val="22"/>
          <w:u w:val="single"/>
        </w:rPr>
        <w:t xml:space="preserve"> célja</w:t>
      </w:r>
      <w:r w:rsidRPr="00064C97">
        <w:rPr>
          <w:sz w:val="22"/>
        </w:rPr>
        <w:t xml:space="preserve">: </w:t>
      </w:r>
      <w:r w:rsidRPr="00064C97">
        <w:rPr>
          <w:b/>
          <w:sz w:val="22"/>
        </w:rPr>
        <w:t xml:space="preserve">a kari </w:t>
      </w:r>
      <w:r w:rsidR="004830C0">
        <w:rPr>
          <w:b/>
          <w:sz w:val="22"/>
        </w:rPr>
        <w:t xml:space="preserve">kimagasló </w:t>
      </w:r>
      <w:r w:rsidRPr="00064C97">
        <w:rPr>
          <w:b/>
          <w:sz w:val="22"/>
        </w:rPr>
        <w:t>publikációs teljesítmény fokozása és elismerése</w:t>
      </w:r>
      <w:r w:rsidRPr="00064C97">
        <w:rPr>
          <w:sz w:val="22"/>
        </w:rPr>
        <w:t xml:space="preserve">, a </w:t>
      </w:r>
      <w:r w:rsidR="00B3038D" w:rsidRPr="00064C97">
        <w:rPr>
          <w:sz w:val="22"/>
        </w:rPr>
        <w:t xml:space="preserve">kar </w:t>
      </w:r>
      <w:r w:rsidRPr="00064C97">
        <w:rPr>
          <w:sz w:val="22"/>
        </w:rPr>
        <w:t>oktató</w:t>
      </w:r>
      <w:r w:rsidR="00B3038D" w:rsidRPr="00064C97">
        <w:rPr>
          <w:sz w:val="22"/>
        </w:rPr>
        <w:t xml:space="preserve">i és </w:t>
      </w:r>
      <w:r w:rsidRPr="00064C97">
        <w:rPr>
          <w:sz w:val="22"/>
        </w:rPr>
        <w:t>kutató</w:t>
      </w:r>
      <w:r w:rsidR="00B3038D" w:rsidRPr="00064C97">
        <w:rPr>
          <w:sz w:val="22"/>
        </w:rPr>
        <w:t>i</w:t>
      </w:r>
      <w:r w:rsidRPr="00064C97">
        <w:rPr>
          <w:sz w:val="22"/>
        </w:rPr>
        <w:t xml:space="preserve"> körében.</w:t>
      </w:r>
      <w:r w:rsidR="001731B9">
        <w:rPr>
          <w:sz w:val="22"/>
        </w:rPr>
        <w:t xml:space="preserve"> </w:t>
      </w:r>
      <w:r w:rsidR="001731B9" w:rsidRPr="001731B9">
        <w:rPr>
          <w:sz w:val="22"/>
        </w:rPr>
        <w:t>A Kar vezetése fontosnak tartja a tudományos teljesítmény fokozását, ösztönzését!</w:t>
      </w:r>
      <w:r w:rsidR="001731B9">
        <w:rPr>
          <w:sz w:val="22"/>
        </w:rPr>
        <w:t xml:space="preserve"> </w:t>
      </w:r>
      <w:r w:rsidR="001731B9" w:rsidRPr="001731B9">
        <w:rPr>
          <w:sz w:val="22"/>
        </w:rPr>
        <w:t>Ezért 20</w:t>
      </w:r>
      <w:r w:rsidR="004830C0">
        <w:rPr>
          <w:sz w:val="22"/>
        </w:rPr>
        <w:t>20</w:t>
      </w:r>
      <w:r w:rsidR="001731B9" w:rsidRPr="001731B9">
        <w:rPr>
          <w:sz w:val="22"/>
        </w:rPr>
        <w:t>. június 1 és 202</w:t>
      </w:r>
      <w:r w:rsidR="004830C0">
        <w:rPr>
          <w:sz w:val="22"/>
        </w:rPr>
        <w:t>1</w:t>
      </w:r>
      <w:r w:rsidR="001731B9">
        <w:rPr>
          <w:sz w:val="22"/>
        </w:rPr>
        <w:t>.</w:t>
      </w:r>
      <w:r w:rsidR="001731B9" w:rsidRPr="001731B9">
        <w:rPr>
          <w:sz w:val="22"/>
        </w:rPr>
        <w:t xml:space="preserve"> </w:t>
      </w:r>
      <w:r w:rsidR="00BF4A18">
        <w:rPr>
          <w:sz w:val="22"/>
        </w:rPr>
        <w:t>október</w:t>
      </w:r>
      <w:r w:rsidR="001731B9" w:rsidRPr="001731B9">
        <w:rPr>
          <w:sz w:val="22"/>
        </w:rPr>
        <w:t xml:space="preserve"> 31 között meghirdeti </w:t>
      </w:r>
      <w:r w:rsidR="00B67279">
        <w:rPr>
          <w:sz w:val="22"/>
        </w:rPr>
        <w:t>az alábbi támogatási programot</w:t>
      </w:r>
      <w:r w:rsidR="001731B9" w:rsidRPr="001731B9">
        <w:rPr>
          <w:sz w:val="22"/>
        </w:rPr>
        <w:t>.</w:t>
      </w:r>
    </w:p>
    <w:p w14:paraId="4E553BFC" w14:textId="16320850" w:rsidR="00E35D2D" w:rsidRPr="00064C97" w:rsidRDefault="002816D6" w:rsidP="00B3038D">
      <w:pPr>
        <w:pStyle w:val="NormlWeb"/>
        <w:spacing w:before="0" w:beforeAutospacing="0" w:after="0" w:afterAutospacing="0"/>
        <w:jc w:val="both"/>
        <w:rPr>
          <w:sz w:val="22"/>
          <w:u w:val="single"/>
        </w:rPr>
      </w:pPr>
      <w:r w:rsidRPr="00064C97">
        <w:rPr>
          <w:sz w:val="22"/>
          <w:u w:val="single"/>
        </w:rPr>
        <w:t xml:space="preserve">A </w:t>
      </w:r>
      <w:r w:rsidR="00B67279">
        <w:rPr>
          <w:sz w:val="22"/>
          <w:u w:val="single"/>
        </w:rPr>
        <w:t>támogatásban részesülők</w:t>
      </w:r>
      <w:r w:rsidRPr="00064C97">
        <w:rPr>
          <w:sz w:val="22"/>
          <w:u w:val="single"/>
        </w:rPr>
        <w:t xml:space="preserve"> köre:</w:t>
      </w:r>
      <w:r w:rsidR="008530F7" w:rsidRPr="00064C97">
        <w:rPr>
          <w:sz w:val="22"/>
        </w:rPr>
        <w:t xml:space="preserve"> a KJK teljes munkaidős (174 óra/hó)</w:t>
      </w:r>
      <w:r w:rsidRPr="00064C97">
        <w:rPr>
          <w:sz w:val="22"/>
        </w:rPr>
        <w:t xml:space="preserve"> közalkalmazotti jogviszonnyal rendelkező oktatói és kutatói, illetve állami ösztöndíjas doktoranduszai.</w:t>
      </w:r>
      <w:r w:rsidR="00F25E48" w:rsidRPr="00064C97">
        <w:rPr>
          <w:sz w:val="22"/>
        </w:rPr>
        <w:t xml:space="preserve"> Előnyt élveznek elsős</w:t>
      </w:r>
      <w:r w:rsidR="00180078">
        <w:rPr>
          <w:sz w:val="22"/>
        </w:rPr>
        <w:t xml:space="preserve">orban a PhD fokozat előtt álló </w:t>
      </w:r>
      <w:r w:rsidR="00F25E48" w:rsidRPr="00064C97">
        <w:rPr>
          <w:sz w:val="22"/>
        </w:rPr>
        <w:t>munkatársak</w:t>
      </w:r>
      <w:r w:rsidR="008530F7" w:rsidRPr="00064C97">
        <w:rPr>
          <w:sz w:val="22"/>
        </w:rPr>
        <w:t xml:space="preserve"> és PhD hallgatók</w:t>
      </w:r>
      <w:r w:rsidR="00F25E48" w:rsidRPr="00064C97">
        <w:rPr>
          <w:sz w:val="22"/>
        </w:rPr>
        <w:t>, másodsorban a fokozattal rendelkező, de még a habilitáció és az MTA Doktora fokozat megszerzése előtt álló munkatársak.</w:t>
      </w:r>
      <w:r w:rsidR="00E35D2D" w:rsidRPr="00064C97">
        <w:rPr>
          <w:sz w:val="22"/>
        </w:rPr>
        <w:t xml:space="preserve"> Többszerzős cikk esetén a </w:t>
      </w:r>
      <w:r w:rsidR="000E3807">
        <w:rPr>
          <w:sz w:val="22"/>
        </w:rPr>
        <w:t xml:space="preserve">fenti feltételeknek megfelelő </w:t>
      </w:r>
      <w:r w:rsidR="00E35D2D" w:rsidRPr="00064C97">
        <w:rPr>
          <w:sz w:val="22"/>
        </w:rPr>
        <w:t>szerzők közös pályázatot adnak be.</w:t>
      </w:r>
    </w:p>
    <w:p w14:paraId="36EB0724" w14:textId="77777777" w:rsidR="00B3038D" w:rsidRPr="00DA670C" w:rsidRDefault="00B3038D" w:rsidP="009A3DCA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717DCCB0" w14:textId="540FA4AF" w:rsidR="003B3D35" w:rsidRPr="00064C97" w:rsidRDefault="003B3D35" w:rsidP="00B3038D">
      <w:pPr>
        <w:pStyle w:val="NormlWeb"/>
        <w:spacing w:before="0" w:beforeAutospacing="0" w:after="0" w:afterAutospacing="0"/>
        <w:jc w:val="both"/>
        <w:rPr>
          <w:sz w:val="22"/>
        </w:rPr>
      </w:pPr>
      <w:r w:rsidRPr="00064C97">
        <w:rPr>
          <w:sz w:val="22"/>
          <w:u w:val="single"/>
        </w:rPr>
        <w:t>A</w:t>
      </w:r>
      <w:r w:rsidR="001731B9">
        <w:rPr>
          <w:sz w:val="22"/>
          <w:u w:val="single"/>
        </w:rPr>
        <w:t xml:space="preserve">z ösztönzés </w:t>
      </w:r>
      <w:r w:rsidRPr="00064C97">
        <w:rPr>
          <w:sz w:val="22"/>
          <w:u w:val="single"/>
        </w:rPr>
        <w:t>tárgya</w:t>
      </w:r>
      <w:r w:rsidRPr="00064C97">
        <w:rPr>
          <w:sz w:val="22"/>
        </w:rPr>
        <w:t xml:space="preserve">: </w:t>
      </w:r>
      <w:r w:rsidRPr="00064C97">
        <w:rPr>
          <w:b/>
          <w:sz w:val="22"/>
        </w:rPr>
        <w:t xml:space="preserve">Egyszeri pénzügyi </w:t>
      </w:r>
      <w:r w:rsidR="001731B9">
        <w:rPr>
          <w:b/>
          <w:sz w:val="22"/>
        </w:rPr>
        <w:t>ösztönzés</w:t>
      </w:r>
      <w:r w:rsidR="007233C3">
        <w:rPr>
          <w:b/>
          <w:sz w:val="22"/>
        </w:rPr>
        <w:t xml:space="preserve"> </w:t>
      </w:r>
      <w:r w:rsidRPr="00064C97">
        <w:rPr>
          <w:sz w:val="22"/>
        </w:rPr>
        <w:t xml:space="preserve">nyújtása nemzetközi, idegen nyelvű </w:t>
      </w:r>
      <w:r w:rsidRPr="00064C97">
        <w:rPr>
          <w:b/>
          <w:sz w:val="22"/>
        </w:rPr>
        <w:t>Web of Science</w:t>
      </w:r>
      <w:r w:rsidRPr="00064C97">
        <w:rPr>
          <w:sz w:val="22"/>
        </w:rPr>
        <w:t xml:space="preserve"> által jegyzett,</w:t>
      </w:r>
      <w:r w:rsidR="00DA670C">
        <w:rPr>
          <w:sz w:val="22"/>
        </w:rPr>
        <w:t xml:space="preserve"> az MTMT által elismert folyóiratban (nem parazita - </w:t>
      </w:r>
      <w:r w:rsidR="00DA670C" w:rsidRPr="00DA670C">
        <w:rPr>
          <w:sz w:val="22"/>
        </w:rPr>
        <w:t>https://www.mtmt.hu/system/files/parazita_folyoiratok.pdf</w:t>
      </w:r>
      <w:r w:rsidR="00DA670C">
        <w:rPr>
          <w:sz w:val="22"/>
        </w:rPr>
        <w:t>)</w:t>
      </w:r>
      <w:r w:rsidRPr="00064C97">
        <w:rPr>
          <w:sz w:val="22"/>
        </w:rPr>
        <w:t xml:space="preserve"> </w:t>
      </w:r>
      <w:r w:rsidRPr="00064C97">
        <w:rPr>
          <w:b/>
          <w:sz w:val="22"/>
        </w:rPr>
        <w:t>legalább 4 oldal</w:t>
      </w:r>
      <w:r w:rsidRPr="00064C97">
        <w:rPr>
          <w:sz w:val="22"/>
        </w:rPr>
        <w:t xml:space="preserve"> terjedelmű </w:t>
      </w:r>
      <w:r w:rsidR="009A3DCA" w:rsidRPr="00064C97">
        <w:rPr>
          <w:sz w:val="22"/>
        </w:rPr>
        <w:t xml:space="preserve">tudományos </w:t>
      </w:r>
      <w:r w:rsidR="00885879" w:rsidRPr="00064C97">
        <w:rPr>
          <w:sz w:val="22"/>
        </w:rPr>
        <w:t xml:space="preserve">cikk </w:t>
      </w:r>
      <w:r w:rsidRPr="00064C97">
        <w:rPr>
          <w:sz w:val="22"/>
        </w:rPr>
        <w:t>publikálásához</w:t>
      </w:r>
      <w:r w:rsidR="009A3DCA" w:rsidRPr="00064C97">
        <w:rPr>
          <w:sz w:val="22"/>
        </w:rPr>
        <w:t xml:space="preserve">. </w:t>
      </w:r>
      <w:r w:rsidR="009A3DCA" w:rsidRPr="00064C97">
        <w:rPr>
          <w:b/>
          <w:sz w:val="22"/>
        </w:rPr>
        <w:t>A pályázás feltétele</w:t>
      </w:r>
      <w:r w:rsidR="00885879" w:rsidRPr="00064C97">
        <w:rPr>
          <w:b/>
          <w:sz w:val="22"/>
        </w:rPr>
        <w:t xml:space="preserve"> a tudományos cikkben</w:t>
      </w:r>
      <w:r w:rsidR="009A3DCA" w:rsidRPr="00064C97">
        <w:rPr>
          <w:b/>
          <w:sz w:val="22"/>
        </w:rPr>
        <w:t xml:space="preserve"> legalább 1 darab </w:t>
      </w:r>
      <w:r w:rsidR="00885879" w:rsidRPr="00064C97">
        <w:rPr>
          <w:b/>
          <w:sz w:val="22"/>
        </w:rPr>
        <w:t xml:space="preserve">a </w:t>
      </w:r>
      <w:r w:rsidR="009A3DCA" w:rsidRPr="00064C97">
        <w:rPr>
          <w:b/>
          <w:sz w:val="22"/>
        </w:rPr>
        <w:t>201</w:t>
      </w:r>
      <w:r w:rsidR="004830C0">
        <w:rPr>
          <w:b/>
          <w:sz w:val="22"/>
        </w:rPr>
        <w:t>9</w:t>
      </w:r>
      <w:r w:rsidR="009A3DCA" w:rsidRPr="00064C97">
        <w:rPr>
          <w:b/>
          <w:sz w:val="22"/>
        </w:rPr>
        <w:t>-20</w:t>
      </w:r>
      <w:r w:rsidR="00180078">
        <w:rPr>
          <w:b/>
          <w:sz w:val="22"/>
        </w:rPr>
        <w:t>2</w:t>
      </w:r>
      <w:r w:rsidR="004830C0">
        <w:rPr>
          <w:b/>
          <w:sz w:val="22"/>
        </w:rPr>
        <w:t>1</w:t>
      </w:r>
      <w:r w:rsidR="00885879" w:rsidRPr="00064C97">
        <w:rPr>
          <w:b/>
          <w:sz w:val="22"/>
        </w:rPr>
        <w:t xml:space="preserve"> időszakban a</w:t>
      </w:r>
      <w:r w:rsidR="009A3DCA" w:rsidRPr="00064C97">
        <w:rPr>
          <w:b/>
          <w:sz w:val="22"/>
        </w:rPr>
        <w:t xml:space="preserve"> </w:t>
      </w:r>
      <w:r w:rsidR="00885879" w:rsidRPr="00064C97">
        <w:rPr>
          <w:b/>
          <w:sz w:val="22"/>
        </w:rPr>
        <w:t xml:space="preserve">Periodica Polytechnica Transportation Engineering </w:t>
      </w:r>
      <w:r w:rsidR="009A3DCA" w:rsidRPr="00064C97">
        <w:rPr>
          <w:b/>
          <w:sz w:val="22"/>
        </w:rPr>
        <w:t>folyóirat</w:t>
      </w:r>
      <w:r w:rsidR="00885879" w:rsidRPr="00064C97">
        <w:rPr>
          <w:b/>
          <w:sz w:val="22"/>
        </w:rPr>
        <w:t>ba megjelent</w:t>
      </w:r>
      <w:r w:rsidR="009A3DCA" w:rsidRPr="00064C97">
        <w:rPr>
          <w:b/>
          <w:sz w:val="22"/>
        </w:rPr>
        <w:t xml:space="preserve"> </w:t>
      </w:r>
      <w:r w:rsidR="00885879" w:rsidRPr="00064C97">
        <w:rPr>
          <w:b/>
          <w:sz w:val="22"/>
        </w:rPr>
        <w:t xml:space="preserve">másik </w:t>
      </w:r>
      <w:r w:rsidR="009A3DCA" w:rsidRPr="00064C97">
        <w:rPr>
          <w:b/>
          <w:sz w:val="22"/>
        </w:rPr>
        <w:t>cikkre történő hivatkozás</w:t>
      </w:r>
      <w:r w:rsidRPr="00064C97">
        <w:rPr>
          <w:sz w:val="22"/>
        </w:rPr>
        <w:t xml:space="preserve">. Szükséges a </w:t>
      </w:r>
      <w:r w:rsidRPr="00064C97">
        <w:rPr>
          <w:b/>
          <w:sz w:val="22"/>
        </w:rPr>
        <w:t>szerkesztőség elfogadó nyilatkozata</w:t>
      </w:r>
      <w:r w:rsidR="00885879" w:rsidRPr="00064C97">
        <w:rPr>
          <w:b/>
          <w:sz w:val="22"/>
        </w:rPr>
        <w:t xml:space="preserve"> vagy a megjelenés igazolása a pályázat beadásakor.</w:t>
      </w:r>
    </w:p>
    <w:p w14:paraId="02226943" w14:textId="77777777" w:rsidR="002816D6" w:rsidRPr="00DA670C" w:rsidRDefault="002816D6" w:rsidP="009A3DCA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7D2CE369" w14:textId="1945DDBE" w:rsidR="003B3D35" w:rsidRPr="00064C97" w:rsidRDefault="003B3D35" w:rsidP="00B3038D">
      <w:pPr>
        <w:pStyle w:val="NormlWeb"/>
        <w:spacing w:before="0" w:beforeAutospacing="0" w:after="0" w:afterAutospacing="0"/>
        <w:jc w:val="both"/>
        <w:rPr>
          <w:sz w:val="22"/>
        </w:rPr>
      </w:pPr>
      <w:r w:rsidRPr="00064C97">
        <w:rPr>
          <w:sz w:val="22"/>
          <w:u w:val="single"/>
        </w:rPr>
        <w:t>Pályázat leadási határidő</w:t>
      </w:r>
      <w:r w:rsidR="00B3038D" w:rsidRPr="00064C97">
        <w:rPr>
          <w:sz w:val="22"/>
        </w:rPr>
        <w:t xml:space="preserve">: </w:t>
      </w:r>
      <w:r w:rsidR="007233C3">
        <w:rPr>
          <w:sz w:val="22"/>
        </w:rPr>
        <w:t xml:space="preserve">a leadás </w:t>
      </w:r>
      <w:r w:rsidR="00180078">
        <w:rPr>
          <w:sz w:val="22"/>
        </w:rPr>
        <w:t>folyamatos</w:t>
      </w:r>
      <w:r w:rsidR="007233C3">
        <w:rPr>
          <w:b/>
          <w:sz w:val="22"/>
        </w:rPr>
        <w:t>.</w:t>
      </w:r>
      <w:r w:rsidRPr="00064C97">
        <w:rPr>
          <w:b/>
          <w:sz w:val="22"/>
        </w:rPr>
        <w:t xml:space="preserve"> </w:t>
      </w:r>
    </w:p>
    <w:p w14:paraId="11BEF625" w14:textId="77777777" w:rsidR="00B541BD" w:rsidRPr="00064C97" w:rsidRDefault="00B541BD" w:rsidP="00B541BD">
      <w:pPr>
        <w:pStyle w:val="NormlWeb"/>
        <w:spacing w:before="0" w:beforeAutospacing="0" w:after="0" w:afterAutospacing="0"/>
        <w:ind w:left="720"/>
        <w:jc w:val="both"/>
        <w:rPr>
          <w:b/>
          <w:sz w:val="22"/>
        </w:rPr>
      </w:pPr>
    </w:p>
    <w:p w14:paraId="2C8C1933" w14:textId="49074947" w:rsidR="00E35D2D" w:rsidRPr="00064C97" w:rsidRDefault="004830C0" w:rsidP="00B3038D">
      <w:pPr>
        <w:pStyle w:val="NormlWeb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A</w:t>
      </w:r>
      <w:r w:rsidR="002963B6">
        <w:rPr>
          <w:sz w:val="22"/>
        </w:rPr>
        <w:t xml:space="preserve"> </w:t>
      </w:r>
      <w:bookmarkStart w:id="0" w:name="_GoBack"/>
      <w:bookmarkEnd w:id="0"/>
      <w:r w:rsidR="00E35D2D" w:rsidRPr="00064C97">
        <w:rPr>
          <w:sz w:val="22"/>
        </w:rPr>
        <w:t>beérkezett pályázatok egyszerre kerülnek elbírálásra</w:t>
      </w:r>
      <w:r>
        <w:rPr>
          <w:sz w:val="22"/>
        </w:rPr>
        <w:t xml:space="preserve"> 2021 novemberében</w:t>
      </w:r>
      <w:r w:rsidR="00E35D2D" w:rsidRPr="00064C97">
        <w:rPr>
          <w:sz w:val="22"/>
        </w:rPr>
        <w:t>.</w:t>
      </w:r>
    </w:p>
    <w:p w14:paraId="15AF95D8" w14:textId="77777777" w:rsidR="00B3038D" w:rsidRPr="00DA670C" w:rsidRDefault="00B3038D" w:rsidP="009A3DCA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0C142A8E" w14:textId="5D0A45EE" w:rsidR="00885879" w:rsidRDefault="003B3D35" w:rsidP="009A3DCA">
      <w:pPr>
        <w:pStyle w:val="NormlWeb"/>
        <w:spacing w:before="0" w:beforeAutospacing="0" w:after="0" w:afterAutospacing="0"/>
        <w:jc w:val="both"/>
        <w:rPr>
          <w:sz w:val="22"/>
        </w:rPr>
      </w:pPr>
      <w:r w:rsidRPr="00064C97">
        <w:rPr>
          <w:sz w:val="22"/>
          <w:u w:val="single"/>
        </w:rPr>
        <w:t>A</w:t>
      </w:r>
      <w:r w:rsidR="001731B9">
        <w:rPr>
          <w:sz w:val="22"/>
          <w:u w:val="single"/>
        </w:rPr>
        <w:t>z ösztönzés mértéke</w:t>
      </w:r>
      <w:r w:rsidRPr="00064C97">
        <w:rPr>
          <w:sz w:val="22"/>
        </w:rPr>
        <w:t xml:space="preserve">: az alábbi besorolás alapján, </w:t>
      </w:r>
      <w:r w:rsidR="001731B9">
        <w:rPr>
          <w:b/>
          <w:sz w:val="22"/>
        </w:rPr>
        <w:t xml:space="preserve">az ösztönzés </w:t>
      </w:r>
      <w:r w:rsidR="001C083F" w:rsidRPr="00064C97">
        <w:rPr>
          <w:b/>
          <w:sz w:val="22"/>
        </w:rPr>
        <w:t>összege az IF szám és kategóriaszorzó szorzata, ezer Forintra kerekítve, de maximum 1.</w:t>
      </w:r>
      <w:r w:rsidR="004830C0">
        <w:rPr>
          <w:b/>
          <w:sz w:val="22"/>
        </w:rPr>
        <w:t>5</w:t>
      </w:r>
      <w:r w:rsidR="001C083F" w:rsidRPr="00064C97">
        <w:rPr>
          <w:b/>
          <w:sz w:val="22"/>
        </w:rPr>
        <w:t>00.000. – Ft (azaz egymillió-</w:t>
      </w:r>
      <w:r w:rsidR="004830C0">
        <w:rPr>
          <w:b/>
          <w:sz w:val="22"/>
        </w:rPr>
        <w:t>öt</w:t>
      </w:r>
      <w:r w:rsidR="001C083F" w:rsidRPr="00064C97">
        <w:rPr>
          <w:b/>
          <w:sz w:val="22"/>
        </w:rPr>
        <w:t>százezer Forint)</w:t>
      </w:r>
      <w:r w:rsidR="001C083F" w:rsidRPr="00064C97">
        <w:rPr>
          <w:sz w:val="22"/>
        </w:rPr>
        <w:t xml:space="preserve"> pályázatonként (cikkenként). A</w:t>
      </w:r>
      <w:r w:rsidRPr="00064C97">
        <w:rPr>
          <w:b/>
          <w:sz w:val="22"/>
        </w:rPr>
        <w:t xml:space="preserve"> pályázott összeget osztani kell a szerzők számával</w:t>
      </w:r>
      <w:r w:rsidRPr="00064C97">
        <w:rPr>
          <w:sz w:val="22"/>
        </w:rPr>
        <w:t>.</w:t>
      </w:r>
      <w:r w:rsidR="008530F7" w:rsidRPr="00064C97">
        <w:rPr>
          <w:sz w:val="22"/>
        </w:rPr>
        <w:t xml:space="preserve"> </w:t>
      </w:r>
      <w:r w:rsidR="00E35D2D" w:rsidRPr="00064C97">
        <w:rPr>
          <w:sz w:val="22"/>
        </w:rPr>
        <w:t>Egyszerzős cikk esetén a pályázó szerző kapja a teljes összeget, míg t</w:t>
      </w:r>
      <w:r w:rsidR="008530F7" w:rsidRPr="00064C97">
        <w:rPr>
          <w:sz w:val="22"/>
        </w:rPr>
        <w:t xml:space="preserve">öbbszerzős publikációk esetén alapesetben a szerzők között megoszlik. A nem kari főállású szerzőkre eső rész elvész. </w:t>
      </w:r>
      <w:r w:rsidR="00E35D2D" w:rsidRPr="00064C97">
        <w:rPr>
          <w:sz w:val="22"/>
        </w:rPr>
        <w:t>Ezután a</w:t>
      </w:r>
      <w:r w:rsidR="008530F7" w:rsidRPr="00064C97">
        <w:rPr>
          <w:sz w:val="22"/>
        </w:rPr>
        <w:t xml:space="preserve"> kari szerzőkre jutó </w:t>
      </w:r>
      <w:r w:rsidR="001731B9">
        <w:rPr>
          <w:sz w:val="22"/>
        </w:rPr>
        <w:t>pénzösszeget</w:t>
      </w:r>
      <w:r w:rsidR="00DD010E" w:rsidRPr="00064C97">
        <w:rPr>
          <w:sz w:val="22"/>
        </w:rPr>
        <w:t xml:space="preserve"> </w:t>
      </w:r>
      <w:r w:rsidR="008530F7" w:rsidRPr="00064C97">
        <w:rPr>
          <w:sz w:val="22"/>
        </w:rPr>
        <w:t xml:space="preserve">a szerzők egymás közötti megállapodás alapján </w:t>
      </w:r>
      <w:r w:rsidR="00E35D2D" w:rsidRPr="00064C97">
        <w:rPr>
          <w:sz w:val="22"/>
        </w:rPr>
        <w:t>szabadon eloszthatják, amiről a pályázatban nyilatkozni kell.</w:t>
      </w:r>
    </w:p>
    <w:p w14:paraId="791B1C75" w14:textId="77777777" w:rsidR="00460566" w:rsidRPr="00064C97" w:rsidRDefault="00460566" w:rsidP="009A3DCA">
      <w:pPr>
        <w:pStyle w:val="NormlWeb"/>
        <w:spacing w:before="0" w:beforeAutospacing="0" w:after="0" w:afterAutospacing="0"/>
        <w:jc w:val="both"/>
        <w:rPr>
          <w:sz w:val="22"/>
        </w:rPr>
      </w:pPr>
    </w:p>
    <w:p w14:paraId="7CB14E11" w14:textId="77777777" w:rsidR="001C083F" w:rsidRPr="00DA670C" w:rsidRDefault="001C083F" w:rsidP="00DA670C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2835"/>
      </w:tblGrid>
      <w:tr w:rsidR="009A3DCA" w:rsidRPr="00064C97" w14:paraId="357DFB6A" w14:textId="77777777" w:rsidTr="00DA670C">
        <w:trPr>
          <w:trHeight w:val="2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E321" w14:textId="77777777" w:rsidR="009A3DCA" w:rsidRPr="00064C97" w:rsidRDefault="009A3DCA" w:rsidP="00203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lang w:eastAsia="hu-HU"/>
              </w:rPr>
              <w:t>WoS kategória</w:t>
            </w:r>
            <w:r w:rsidR="002039CF" w:rsidRPr="00064C97">
              <w:rPr>
                <w:rFonts w:ascii="Arial Narrow" w:eastAsia="Times New Roman" w:hAnsi="Arial Narrow" w:cs="Calibri"/>
                <w:b/>
                <w:color w:val="000000"/>
                <w:sz w:val="18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3B1" w14:textId="77777777" w:rsidR="009A3DCA" w:rsidRPr="00064C97" w:rsidRDefault="009A3DCA" w:rsidP="009A3D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  <w:t>kategória szorzó</w:t>
            </w:r>
            <w:r w:rsidR="00885879" w:rsidRPr="00064C97"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  <w:t xml:space="preserve"> (Forint)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5EAD0" w14:textId="5465C370" w:rsidR="009A3DCA" w:rsidRPr="00064C97" w:rsidRDefault="008858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  <w:t>a</w:t>
            </w:r>
            <w:r w:rsidR="00DD010E"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  <w:t xml:space="preserve"> jutalom </w:t>
            </w:r>
            <w:r w:rsidRPr="00064C97"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  <w:t>összege</w:t>
            </w:r>
          </w:p>
        </w:tc>
      </w:tr>
      <w:tr w:rsidR="009A3DCA" w:rsidRPr="00064C97" w14:paraId="4AB05897" w14:textId="77777777" w:rsidTr="00DA670C">
        <w:trPr>
          <w:trHeight w:val="2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E0C8" w14:textId="77777777" w:rsidR="009A3DCA" w:rsidRPr="00064C97" w:rsidRDefault="009A3DCA" w:rsidP="008858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hu-HU"/>
              </w:rPr>
              <w:t>Q1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93C" w14:textId="77777777" w:rsidR="009A3DCA" w:rsidRPr="00064C97" w:rsidRDefault="003D47AA" w:rsidP="008858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>8</w:t>
            </w:r>
            <w:r w:rsidR="009A3DCA"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>00 000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B82C" w14:textId="77777777" w:rsidR="009A3DCA" w:rsidRPr="00064C97" w:rsidRDefault="009A3DCA" w:rsidP="009A3D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</w:pPr>
          </w:p>
          <w:p w14:paraId="5F90A254" w14:textId="77777777" w:rsidR="009A3DCA" w:rsidRPr="00064C97" w:rsidRDefault="002039CF" w:rsidP="009A3D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>kategória szorzó</w:t>
            </w:r>
            <w:r w:rsidR="009A3DCA"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 xml:space="preserve">* </w:t>
            </w:r>
            <w:r w:rsidR="009A3DCA" w:rsidRPr="00064C97"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  <w:t>I</w:t>
            </w:r>
            <w:r w:rsidR="00885879" w:rsidRPr="00064C97">
              <w:rPr>
                <w:rFonts w:ascii="Arial Narrow" w:eastAsia="Times New Roman" w:hAnsi="Arial Narrow" w:cs="Calibri"/>
                <w:b/>
                <w:iCs/>
                <w:color w:val="000000"/>
                <w:sz w:val="18"/>
                <w:szCs w:val="20"/>
                <w:lang w:eastAsia="hu-HU"/>
              </w:rPr>
              <w:t>F</w:t>
            </w:r>
            <w:r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vertAlign w:val="superscript"/>
                <w:lang w:eastAsia="hu-HU"/>
              </w:rPr>
              <w:t>2</w:t>
            </w:r>
            <w:r w:rsidR="009A3DCA"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 xml:space="preserve"> / (szerzők száma)</w:t>
            </w:r>
          </w:p>
        </w:tc>
      </w:tr>
      <w:tr w:rsidR="009A3DCA" w:rsidRPr="00064C97" w14:paraId="746B7819" w14:textId="77777777" w:rsidTr="00DA670C">
        <w:trPr>
          <w:trHeight w:val="2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7E28" w14:textId="77777777" w:rsidR="009A3DCA" w:rsidRPr="00064C97" w:rsidRDefault="009A3DCA" w:rsidP="008858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hu-HU"/>
              </w:rPr>
              <w:t>Q2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48D" w14:textId="77777777" w:rsidR="009A3DCA" w:rsidRPr="00064C97" w:rsidRDefault="003D47AA" w:rsidP="008858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>6</w:t>
            </w:r>
            <w:r w:rsidR="009A3DCA"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>00 000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4DE8" w14:textId="77777777" w:rsidR="009A3DCA" w:rsidRPr="00064C97" w:rsidRDefault="009A3DCA" w:rsidP="009A3DCA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20"/>
                <w:lang w:eastAsia="hu-HU"/>
              </w:rPr>
            </w:pPr>
          </w:p>
        </w:tc>
      </w:tr>
      <w:tr w:rsidR="009A3DCA" w:rsidRPr="00064C97" w14:paraId="193BDD3F" w14:textId="77777777" w:rsidTr="00DA670C">
        <w:trPr>
          <w:trHeight w:val="2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4779" w14:textId="77777777" w:rsidR="009A3DCA" w:rsidRPr="00064C97" w:rsidRDefault="009A3DCA" w:rsidP="008858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color w:val="000000"/>
                <w:sz w:val="18"/>
                <w:szCs w:val="20"/>
                <w:lang w:eastAsia="hu-HU"/>
              </w:rPr>
              <w:t>Q3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D87B" w14:textId="77777777" w:rsidR="009A3DCA" w:rsidRPr="00064C97" w:rsidRDefault="003D47AA" w:rsidP="0088587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</w:pPr>
            <w:r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>4</w:t>
            </w:r>
            <w:r w:rsidR="009A3DCA" w:rsidRPr="00064C97">
              <w:rPr>
                <w:rFonts w:ascii="Arial Narrow" w:eastAsia="Times New Roman" w:hAnsi="Arial Narrow" w:cs="Calibri"/>
                <w:iCs/>
                <w:color w:val="000000"/>
                <w:sz w:val="18"/>
                <w:szCs w:val="20"/>
                <w:lang w:eastAsia="hu-HU"/>
              </w:rPr>
              <w:t>00 000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B342" w14:textId="77777777" w:rsidR="009A3DCA" w:rsidRPr="00064C97" w:rsidRDefault="009A3DCA" w:rsidP="00302445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20"/>
                <w:lang w:eastAsia="hu-HU"/>
              </w:rPr>
            </w:pPr>
          </w:p>
        </w:tc>
      </w:tr>
    </w:tbl>
    <w:p w14:paraId="2074BF90" w14:textId="5A0E8ACF" w:rsidR="00E83BA3" w:rsidRDefault="00165600" w:rsidP="002039CF">
      <w:pPr>
        <w:pStyle w:val="NormlWeb"/>
        <w:spacing w:before="0" w:beforeAutospacing="0" w:after="0" w:afterAutospacing="0"/>
        <w:ind w:left="567"/>
        <w:rPr>
          <w:sz w:val="16"/>
        </w:rPr>
      </w:pPr>
      <w:r>
        <w:rPr>
          <w:sz w:val="16"/>
          <w:vertAlign w:val="superscript"/>
        </w:rPr>
        <w:t xml:space="preserve">1 </w:t>
      </w:r>
      <w:r w:rsidR="00885879" w:rsidRPr="00064C97">
        <w:rPr>
          <w:sz w:val="16"/>
        </w:rPr>
        <w:t xml:space="preserve">Az </w:t>
      </w:r>
      <w:r w:rsidR="00885879" w:rsidRPr="00064C97">
        <w:rPr>
          <w:b/>
          <w:sz w:val="16"/>
        </w:rPr>
        <w:t>IF</w:t>
      </w:r>
      <w:r w:rsidR="00885879" w:rsidRPr="00064C97">
        <w:rPr>
          <w:sz w:val="16"/>
        </w:rPr>
        <w:t xml:space="preserve"> szám a Thomson &amp; Reuters WoS 201</w:t>
      </w:r>
      <w:r>
        <w:rPr>
          <w:sz w:val="16"/>
        </w:rPr>
        <w:t>8</w:t>
      </w:r>
      <w:r w:rsidR="002039CF" w:rsidRPr="00064C97">
        <w:rPr>
          <w:sz w:val="16"/>
        </w:rPr>
        <w:t xml:space="preserve">, </w:t>
      </w:r>
      <w:r w:rsidR="00885879" w:rsidRPr="00064C97">
        <w:rPr>
          <w:sz w:val="16"/>
        </w:rPr>
        <w:t>201</w:t>
      </w:r>
      <w:r>
        <w:rPr>
          <w:sz w:val="16"/>
        </w:rPr>
        <w:t>9</w:t>
      </w:r>
      <w:r w:rsidR="001C083F" w:rsidRPr="00064C97">
        <w:rPr>
          <w:sz w:val="16"/>
        </w:rPr>
        <w:t>-es</w:t>
      </w:r>
      <w:r w:rsidR="00885879" w:rsidRPr="00064C97">
        <w:rPr>
          <w:sz w:val="16"/>
        </w:rPr>
        <w:t xml:space="preserve"> IF értéke közül a kedvezőbb érték</w:t>
      </w:r>
      <w:r>
        <w:rPr>
          <w:sz w:val="16"/>
        </w:rPr>
        <w:t xml:space="preserve"> </w:t>
      </w:r>
      <w:r w:rsidRPr="00064C97">
        <w:rPr>
          <w:sz w:val="16"/>
        </w:rPr>
        <w:t>(</w:t>
      </w:r>
      <w:r w:rsidRPr="004830C0">
        <w:rPr>
          <w:sz w:val="16"/>
        </w:rPr>
        <w:t>https://jcr.clarivate.com/</w:t>
      </w:r>
      <w:r w:rsidRPr="00064C97">
        <w:rPr>
          <w:sz w:val="16"/>
        </w:rPr>
        <w:t>)</w:t>
      </w:r>
    </w:p>
    <w:p w14:paraId="09CE8749" w14:textId="53E52E0C" w:rsidR="00165600" w:rsidRPr="00064C97" w:rsidRDefault="00165600" w:rsidP="00165600">
      <w:pPr>
        <w:pStyle w:val="NormlWeb"/>
        <w:spacing w:before="0" w:beforeAutospacing="0" w:after="0" w:afterAutospacing="0"/>
        <w:ind w:left="567"/>
        <w:rPr>
          <w:sz w:val="16"/>
        </w:rPr>
      </w:pPr>
      <w:r>
        <w:rPr>
          <w:sz w:val="16"/>
          <w:vertAlign w:val="superscript"/>
        </w:rPr>
        <w:t xml:space="preserve">2 </w:t>
      </w:r>
      <w:r>
        <w:rPr>
          <w:sz w:val="16"/>
        </w:rPr>
        <w:t>F</w:t>
      </w:r>
      <w:r w:rsidRPr="00064C97">
        <w:rPr>
          <w:sz w:val="16"/>
        </w:rPr>
        <w:t>olyóiratok 201</w:t>
      </w:r>
      <w:r>
        <w:rPr>
          <w:sz w:val="16"/>
        </w:rPr>
        <w:t>8</w:t>
      </w:r>
      <w:r w:rsidRPr="00064C97">
        <w:rPr>
          <w:sz w:val="16"/>
        </w:rPr>
        <w:t xml:space="preserve"> vagy 201</w:t>
      </w:r>
      <w:r>
        <w:rPr>
          <w:sz w:val="16"/>
        </w:rPr>
        <w:t>9</w:t>
      </w:r>
      <w:r w:rsidRPr="00064C97">
        <w:rPr>
          <w:sz w:val="16"/>
        </w:rPr>
        <w:t xml:space="preserve"> WoS kategóriája közül a nagyobb (</w:t>
      </w:r>
      <w:r w:rsidRPr="004830C0">
        <w:rPr>
          <w:sz w:val="16"/>
        </w:rPr>
        <w:t>https://jcr.clarivate.com/</w:t>
      </w:r>
      <w:r w:rsidRPr="00064C97">
        <w:rPr>
          <w:sz w:val="16"/>
        </w:rPr>
        <w:t>)</w:t>
      </w:r>
    </w:p>
    <w:p w14:paraId="423BC3AC" w14:textId="77777777" w:rsidR="00165600" w:rsidRPr="00064C97" w:rsidRDefault="00165600" w:rsidP="002039CF">
      <w:pPr>
        <w:pStyle w:val="NormlWeb"/>
        <w:spacing w:before="0" w:beforeAutospacing="0" w:after="0" w:afterAutospacing="0"/>
        <w:ind w:left="567"/>
        <w:rPr>
          <w:sz w:val="16"/>
        </w:rPr>
      </w:pPr>
    </w:p>
    <w:p w14:paraId="39E5C5FD" w14:textId="77777777" w:rsidR="00885879" w:rsidRPr="00DA670C" w:rsidRDefault="00885879" w:rsidP="00DA670C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3EE94A1C" w14:textId="14471205" w:rsidR="00B3038D" w:rsidRPr="00064C97" w:rsidRDefault="00B3038D" w:rsidP="00B3038D">
      <w:pPr>
        <w:pStyle w:val="NormlWeb"/>
        <w:spacing w:before="0" w:beforeAutospacing="0" w:after="0" w:afterAutospacing="0"/>
        <w:jc w:val="both"/>
        <w:rPr>
          <w:sz w:val="22"/>
        </w:rPr>
      </w:pPr>
      <w:r w:rsidRPr="00064C97">
        <w:rPr>
          <w:sz w:val="22"/>
          <w:u w:val="single"/>
        </w:rPr>
        <w:t>A</w:t>
      </w:r>
      <w:r w:rsidR="001E1331">
        <w:rPr>
          <w:sz w:val="22"/>
          <w:u w:val="single"/>
        </w:rPr>
        <w:t xml:space="preserve"> </w:t>
      </w:r>
      <w:r w:rsidR="001731B9">
        <w:rPr>
          <w:sz w:val="22"/>
          <w:u w:val="single"/>
        </w:rPr>
        <w:t>pénzügyi ösztönzés</w:t>
      </w:r>
      <w:r w:rsidR="001E1331">
        <w:rPr>
          <w:sz w:val="22"/>
          <w:u w:val="single"/>
        </w:rPr>
        <w:t xml:space="preserve"> </w:t>
      </w:r>
      <w:r w:rsidRPr="00064C97">
        <w:rPr>
          <w:sz w:val="22"/>
          <w:u w:val="single"/>
        </w:rPr>
        <w:t>fedezete</w:t>
      </w:r>
      <w:r w:rsidRPr="00064C97">
        <w:rPr>
          <w:sz w:val="22"/>
        </w:rPr>
        <w:t xml:space="preserve">: A BME KJK Dékáni Hivatala </w:t>
      </w:r>
      <w:r w:rsidR="001E1331">
        <w:rPr>
          <w:sz w:val="22"/>
        </w:rPr>
        <w:t xml:space="preserve">a szabad keretei terhére </w:t>
      </w:r>
      <w:r w:rsidRPr="00064C97">
        <w:rPr>
          <w:sz w:val="22"/>
        </w:rPr>
        <w:t>biztosítja</w:t>
      </w:r>
      <w:r w:rsidR="001C083F" w:rsidRPr="00064C97">
        <w:rPr>
          <w:sz w:val="22"/>
        </w:rPr>
        <w:t>.</w:t>
      </w:r>
    </w:p>
    <w:p w14:paraId="16CCEDCA" w14:textId="77777777" w:rsidR="00E35D2D" w:rsidRPr="00DA670C" w:rsidRDefault="00E35D2D" w:rsidP="00DA670C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18308B7E" w14:textId="77777777" w:rsidR="00DA670C" w:rsidRPr="00064C97" w:rsidRDefault="00DA670C" w:rsidP="00DA670C">
      <w:pPr>
        <w:pStyle w:val="NormlWeb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A pályázat kötelező tartalmi elemei: A pályázói adatlap, nyilatkozat a pályázói részarányról, elfogadó vagy megjelenési nyilatkozat a szerkesztőségtől, a leadott cikk másolata pdf formátumban. </w:t>
      </w:r>
    </w:p>
    <w:p w14:paraId="19643200" w14:textId="77777777" w:rsidR="00DA670C" w:rsidRPr="00DA670C" w:rsidRDefault="00DA670C" w:rsidP="00DA670C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4ECB1B26" w14:textId="22DCDFB2" w:rsidR="000A5EFA" w:rsidRDefault="000A5EFA" w:rsidP="000A5EFA">
      <w:pPr>
        <w:pStyle w:val="NormlWeb"/>
        <w:spacing w:before="0" w:beforeAutospacing="0" w:after="0" w:afterAutospacing="0"/>
        <w:rPr>
          <w:sz w:val="22"/>
        </w:rPr>
      </w:pPr>
      <w:r w:rsidRPr="00064C97">
        <w:rPr>
          <w:sz w:val="22"/>
          <w:u w:val="single"/>
        </w:rPr>
        <w:t>A pályázat benyújtása</w:t>
      </w:r>
      <w:r w:rsidRPr="00064C97">
        <w:rPr>
          <w:sz w:val="22"/>
        </w:rPr>
        <w:t xml:space="preserve">: A pályázatokat a </w:t>
      </w:r>
      <w:hyperlink r:id="rId6" w:history="1">
        <w:r w:rsidRPr="00064C97">
          <w:rPr>
            <w:rStyle w:val="Hiperhivatkozs"/>
            <w:sz w:val="22"/>
          </w:rPr>
          <w:t>torok.adam@mail.bme.hu</w:t>
        </w:r>
      </w:hyperlink>
      <w:r w:rsidRPr="00064C97">
        <w:rPr>
          <w:sz w:val="22"/>
        </w:rPr>
        <w:t xml:space="preserve"> címre kell megküldeni.</w:t>
      </w:r>
    </w:p>
    <w:p w14:paraId="0E7E80D1" w14:textId="26207A8A" w:rsidR="00980E52" w:rsidRPr="00DA670C" w:rsidRDefault="00980E52" w:rsidP="00DA670C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28B4490D" w14:textId="074DE9B9" w:rsidR="000A5EFA" w:rsidRPr="009A3DCA" w:rsidRDefault="00E35D2D" w:rsidP="002039CF">
      <w:pPr>
        <w:pStyle w:val="NormlWeb"/>
        <w:spacing w:before="0" w:beforeAutospacing="0" w:after="0" w:afterAutospacing="0"/>
        <w:jc w:val="both"/>
        <w:rPr>
          <w:sz w:val="22"/>
        </w:rPr>
      </w:pPr>
      <w:r w:rsidRPr="00064C97">
        <w:rPr>
          <w:sz w:val="22"/>
          <w:u w:val="single"/>
        </w:rPr>
        <w:t>A pályázat elbírálása</w:t>
      </w:r>
      <w:r w:rsidRPr="00064C97">
        <w:rPr>
          <w:sz w:val="22"/>
        </w:rPr>
        <w:t xml:space="preserve">: </w:t>
      </w:r>
      <w:r w:rsidR="000A5EFA" w:rsidRPr="00064C97">
        <w:rPr>
          <w:sz w:val="22"/>
        </w:rPr>
        <w:t xml:space="preserve">Az elbíráslásban a Dékán és a dékánhelyettesek alkotta 4 tagú bizottság, egyszerű szavazással dönt. Szavazategyenlőség esetén a Dékán szavazata dönt. A döntés ellen </w:t>
      </w:r>
      <w:r w:rsidR="009A7BF7">
        <w:rPr>
          <w:sz w:val="22"/>
        </w:rPr>
        <w:t>nincs helye jogorvoslatnak.</w:t>
      </w:r>
    </w:p>
    <w:sectPr w:rsidR="000A5EFA" w:rsidRPr="009A3DCA" w:rsidSect="007775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3AD6" w16cex:dateUtc="2020-06-10T08:56:00Z"/>
  <w16cex:commentExtensible w16cex:durableId="228B3B20" w16cex:dateUtc="2020-06-10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6A71EB" w16cid:durableId="228B3AD6"/>
  <w16cid:commentId w16cid:paraId="6E29A28F" w16cid:durableId="228B3B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61943"/>
    <w:multiLevelType w:val="hybridMultilevel"/>
    <w:tmpl w:val="93546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NjIAEsZmBiamBko6SsGpxcWZ+XkgBWa1ADgYXZAsAAAA"/>
  </w:docVars>
  <w:rsids>
    <w:rsidRoot w:val="003B3D35"/>
    <w:rsid w:val="00064C97"/>
    <w:rsid w:val="00074DB2"/>
    <w:rsid w:val="000A5EFA"/>
    <w:rsid w:val="000E3807"/>
    <w:rsid w:val="00165600"/>
    <w:rsid w:val="001731B9"/>
    <w:rsid w:val="00180078"/>
    <w:rsid w:val="001C083F"/>
    <w:rsid w:val="001E1331"/>
    <w:rsid w:val="002039CF"/>
    <w:rsid w:val="00265F1C"/>
    <w:rsid w:val="002816D6"/>
    <w:rsid w:val="002963B6"/>
    <w:rsid w:val="00302445"/>
    <w:rsid w:val="00387ED9"/>
    <w:rsid w:val="003B3D35"/>
    <w:rsid w:val="003D47AA"/>
    <w:rsid w:val="00460566"/>
    <w:rsid w:val="004830C0"/>
    <w:rsid w:val="0048593B"/>
    <w:rsid w:val="004D4A61"/>
    <w:rsid w:val="0050637C"/>
    <w:rsid w:val="00510485"/>
    <w:rsid w:val="00632834"/>
    <w:rsid w:val="007233C3"/>
    <w:rsid w:val="0077759B"/>
    <w:rsid w:val="007B7DFC"/>
    <w:rsid w:val="008530F7"/>
    <w:rsid w:val="00885879"/>
    <w:rsid w:val="00980E52"/>
    <w:rsid w:val="009A3DCA"/>
    <w:rsid w:val="009A7BF7"/>
    <w:rsid w:val="009F6303"/>
    <w:rsid w:val="00A07F3D"/>
    <w:rsid w:val="00A44F6A"/>
    <w:rsid w:val="00AC50DB"/>
    <w:rsid w:val="00AC59F0"/>
    <w:rsid w:val="00B3038D"/>
    <w:rsid w:val="00B541BD"/>
    <w:rsid w:val="00B67279"/>
    <w:rsid w:val="00B758F8"/>
    <w:rsid w:val="00BD1FCC"/>
    <w:rsid w:val="00BF4A18"/>
    <w:rsid w:val="00D66F5E"/>
    <w:rsid w:val="00DA670C"/>
    <w:rsid w:val="00DD010E"/>
    <w:rsid w:val="00E35D2D"/>
    <w:rsid w:val="00E83BA3"/>
    <w:rsid w:val="00F25E48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4AEC"/>
  <w15:chartTrackingRefBased/>
  <w15:docId w15:val="{3C79E6F1-FE52-4F4D-89DD-463E9AA7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B3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3D3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3B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74DB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A3D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80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C50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0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0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0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ok.adam@mail.bme.hu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B676-8000-454F-BC8D-E123CEEE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Ádám</dc:creator>
  <cp:keywords/>
  <dc:description/>
  <cp:lastModifiedBy>Görömbölyi Vanda</cp:lastModifiedBy>
  <cp:revision>4</cp:revision>
  <cp:lastPrinted>2018-06-04T15:48:00Z</cp:lastPrinted>
  <dcterms:created xsi:type="dcterms:W3CDTF">2020-01-15T13:41:00Z</dcterms:created>
  <dcterms:modified xsi:type="dcterms:W3CDTF">2020-06-10T12:29:00Z</dcterms:modified>
</cp:coreProperties>
</file>